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88" w:rsidRPr="00547B30" w:rsidRDefault="009A3C88" w:rsidP="009A3C88">
      <w:pPr>
        <w:pStyle w:val="Header"/>
        <w:jc w:val="center"/>
        <w:rPr>
          <w:rFonts w:ascii="Times New Roman" w:hAnsi="Times New Roman" w:cs="Times New Roman"/>
        </w:rPr>
      </w:pPr>
      <w:r w:rsidRPr="00547B30">
        <w:rPr>
          <w:rFonts w:ascii="Times New Roman" w:hAnsi="Times New Roman" w:cs="Times New Roman"/>
        </w:rPr>
        <w:t xml:space="preserve">Indian Journal of Basic and Applied Medical Research; March 2016: Vol.-5, Issue- 2, P. </w:t>
      </w:r>
      <w:r w:rsidR="00682B16">
        <w:rPr>
          <w:rFonts w:ascii="Times New Roman" w:hAnsi="Times New Roman" w:cs="Times New Roman"/>
        </w:rPr>
        <w:t>370-373</w:t>
      </w:r>
    </w:p>
    <w:p w:rsidR="009A3C88" w:rsidRDefault="009A3C88" w:rsidP="009A3C88">
      <w:pPr>
        <w:pStyle w:val="Header"/>
      </w:pPr>
    </w:p>
    <w:p w:rsidR="00682B16" w:rsidRPr="00603B80" w:rsidRDefault="00682B16" w:rsidP="00682B16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  <w:lang w:val="en-IN"/>
        </w:rPr>
      </w:pPr>
      <w:r w:rsidRPr="00603B80">
        <w:rPr>
          <w:rFonts w:asciiTheme="majorHAnsi" w:hAnsiTheme="majorHAnsi" w:cs="Times New Roman"/>
          <w:b/>
          <w:sz w:val="24"/>
          <w:szCs w:val="24"/>
          <w:highlight w:val="lightGray"/>
          <w:lang w:val="en-IN"/>
        </w:rPr>
        <w:t>Original article</w:t>
      </w:r>
    </w:p>
    <w:p w:rsidR="00682B16" w:rsidRPr="00603B80" w:rsidRDefault="00682B16" w:rsidP="00682B16">
      <w:pPr>
        <w:spacing w:after="0" w:line="360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  <w:lang w:val="en-IN"/>
        </w:rPr>
      </w:pPr>
      <w:r w:rsidRPr="00603B80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Prevalence of hypothyroidism in Kolkata: An epidemiological pilot study</w:t>
      </w:r>
    </w:p>
    <w:p w:rsidR="00682B16" w:rsidRDefault="00682B16" w:rsidP="00682B16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  <w:lang w:val="en-IN"/>
        </w:rPr>
      </w:pPr>
      <w:proofErr w:type="spellStart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>Soumik</w:t>
      </w:r>
      <w:proofErr w:type="spellEnd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 xml:space="preserve"> </w:t>
      </w:r>
      <w:proofErr w:type="spellStart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>Goswami</w:t>
      </w:r>
      <w:proofErr w:type="spellEnd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 xml:space="preserve">, </w:t>
      </w:r>
      <w:proofErr w:type="spellStart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>Uttio</w:t>
      </w:r>
      <w:proofErr w:type="spellEnd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 xml:space="preserve"> Gupta, </w:t>
      </w:r>
      <w:proofErr w:type="spellStart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>Nilanjan</w:t>
      </w:r>
      <w:proofErr w:type="spellEnd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 xml:space="preserve"> </w:t>
      </w:r>
      <w:proofErr w:type="spellStart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>Sengupta</w:t>
      </w:r>
      <w:proofErr w:type="spellEnd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 xml:space="preserve">, </w:t>
      </w:r>
      <w:proofErr w:type="spellStart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>Subhankar</w:t>
      </w:r>
      <w:proofErr w:type="spellEnd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 xml:space="preserve"> </w:t>
      </w:r>
      <w:proofErr w:type="spellStart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>Chowdhury</w:t>
      </w:r>
      <w:proofErr w:type="spellEnd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 xml:space="preserve">, </w:t>
      </w:r>
      <w:proofErr w:type="spellStart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>Pranab</w:t>
      </w:r>
      <w:proofErr w:type="spellEnd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 xml:space="preserve"> Kumar </w:t>
      </w:r>
      <w:proofErr w:type="spellStart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>Sahana</w:t>
      </w:r>
      <w:proofErr w:type="spellEnd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 xml:space="preserve">, </w:t>
      </w:r>
      <w:proofErr w:type="spellStart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>Varun</w:t>
      </w:r>
      <w:proofErr w:type="spellEnd"/>
      <w:r w:rsidRPr="00603B80">
        <w:rPr>
          <w:rFonts w:asciiTheme="majorHAnsi" w:hAnsiTheme="majorHAnsi" w:cs="Times New Roman"/>
          <w:b/>
          <w:sz w:val="20"/>
          <w:szCs w:val="20"/>
          <w:lang w:val="en-IN"/>
        </w:rPr>
        <w:t xml:space="preserve"> Sharma</w:t>
      </w:r>
    </w:p>
    <w:p w:rsidR="00682B16" w:rsidRPr="00603B80" w:rsidRDefault="00682B16" w:rsidP="00682B16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  <w:lang w:val="en-IN"/>
        </w:rPr>
      </w:pPr>
    </w:p>
    <w:p w:rsidR="00682B16" w:rsidRPr="00603B80" w:rsidRDefault="00682B16" w:rsidP="00682B16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lang w:val="en-IN"/>
        </w:rPr>
      </w:pPr>
      <w:r>
        <w:rPr>
          <w:rFonts w:asciiTheme="majorHAnsi" w:hAnsiTheme="majorHAnsi" w:cs="Times New Roman"/>
          <w:b/>
          <w:sz w:val="18"/>
          <w:szCs w:val="18"/>
          <w:lang w:val="en-IN"/>
        </w:rPr>
        <w:t>Name of the Institute/C</w:t>
      </w:r>
      <w:r w:rsidRPr="00603B80">
        <w:rPr>
          <w:rFonts w:asciiTheme="majorHAnsi" w:hAnsiTheme="majorHAnsi" w:cs="Times New Roman"/>
          <w:b/>
          <w:sz w:val="18"/>
          <w:szCs w:val="18"/>
          <w:lang w:val="en-IN"/>
        </w:rPr>
        <w:t xml:space="preserve">ollege: </w:t>
      </w:r>
      <w:proofErr w:type="spellStart"/>
      <w:r w:rsidRPr="00603B80">
        <w:rPr>
          <w:rFonts w:asciiTheme="majorHAnsi" w:hAnsiTheme="majorHAnsi" w:cs="Times New Roman"/>
          <w:sz w:val="18"/>
          <w:szCs w:val="18"/>
          <w:lang w:val="en-IN"/>
        </w:rPr>
        <w:t>Nilratan</w:t>
      </w:r>
      <w:proofErr w:type="spellEnd"/>
      <w:r w:rsidRPr="00603B80">
        <w:rPr>
          <w:rFonts w:asciiTheme="majorHAnsi" w:hAnsiTheme="majorHAnsi" w:cs="Times New Roman"/>
          <w:sz w:val="18"/>
          <w:szCs w:val="18"/>
          <w:lang w:val="en-IN"/>
        </w:rPr>
        <w:t xml:space="preserve"> </w:t>
      </w:r>
      <w:proofErr w:type="spellStart"/>
      <w:r w:rsidRPr="00603B80">
        <w:rPr>
          <w:rFonts w:asciiTheme="majorHAnsi" w:hAnsiTheme="majorHAnsi" w:cs="Times New Roman"/>
          <w:sz w:val="18"/>
          <w:szCs w:val="18"/>
          <w:lang w:val="en-IN"/>
        </w:rPr>
        <w:t>Sircar</w:t>
      </w:r>
      <w:proofErr w:type="spellEnd"/>
      <w:r w:rsidRPr="00603B80">
        <w:rPr>
          <w:rFonts w:asciiTheme="majorHAnsi" w:hAnsiTheme="majorHAnsi" w:cs="Times New Roman"/>
          <w:sz w:val="18"/>
          <w:szCs w:val="18"/>
          <w:lang w:val="en-IN"/>
        </w:rPr>
        <w:t xml:space="preserve"> Medical College, Kolkata</w:t>
      </w:r>
    </w:p>
    <w:p w:rsidR="00682B16" w:rsidRDefault="00682B16" w:rsidP="00682B16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lang w:val="en-IN"/>
        </w:rPr>
      </w:pPr>
      <w:r w:rsidRPr="00603B80">
        <w:rPr>
          <w:rFonts w:asciiTheme="majorHAnsi" w:hAnsiTheme="majorHAnsi" w:cs="Times New Roman"/>
          <w:b/>
          <w:sz w:val="18"/>
          <w:szCs w:val="18"/>
          <w:lang w:val="en-IN"/>
        </w:rPr>
        <w:t xml:space="preserve">Corresponding </w:t>
      </w:r>
      <w:proofErr w:type="gramStart"/>
      <w:r w:rsidRPr="00603B80">
        <w:rPr>
          <w:rFonts w:asciiTheme="majorHAnsi" w:hAnsiTheme="majorHAnsi" w:cs="Times New Roman"/>
          <w:b/>
          <w:sz w:val="18"/>
          <w:szCs w:val="18"/>
          <w:lang w:val="en-IN"/>
        </w:rPr>
        <w:t>author :</w:t>
      </w:r>
      <w:proofErr w:type="gramEnd"/>
      <w:r w:rsidRPr="00603B80">
        <w:rPr>
          <w:rFonts w:asciiTheme="majorHAnsi" w:hAnsiTheme="majorHAnsi" w:cs="Times New Roman"/>
          <w:b/>
          <w:sz w:val="18"/>
          <w:szCs w:val="18"/>
          <w:lang w:val="en-IN"/>
        </w:rPr>
        <w:t xml:space="preserve"> </w:t>
      </w:r>
      <w:proofErr w:type="spellStart"/>
      <w:r w:rsidRPr="00603B80">
        <w:rPr>
          <w:rFonts w:asciiTheme="majorHAnsi" w:hAnsiTheme="majorHAnsi" w:cs="Times New Roman"/>
          <w:sz w:val="18"/>
          <w:szCs w:val="18"/>
          <w:lang w:val="en-IN"/>
        </w:rPr>
        <w:t>Soumik</w:t>
      </w:r>
      <w:proofErr w:type="spellEnd"/>
      <w:r w:rsidRPr="00603B80">
        <w:rPr>
          <w:rFonts w:asciiTheme="majorHAnsi" w:hAnsiTheme="majorHAnsi" w:cs="Times New Roman"/>
          <w:sz w:val="18"/>
          <w:szCs w:val="18"/>
          <w:lang w:val="en-IN"/>
        </w:rPr>
        <w:t xml:space="preserve"> </w:t>
      </w:r>
      <w:proofErr w:type="spellStart"/>
      <w:r w:rsidRPr="00603B80">
        <w:rPr>
          <w:rFonts w:asciiTheme="majorHAnsi" w:hAnsiTheme="majorHAnsi" w:cs="Times New Roman"/>
          <w:sz w:val="18"/>
          <w:szCs w:val="18"/>
          <w:lang w:val="en-IN"/>
        </w:rPr>
        <w:t>Goswami</w:t>
      </w:r>
      <w:proofErr w:type="spellEnd"/>
    </w:p>
    <w:p w:rsidR="00682B16" w:rsidRPr="00603B80" w:rsidRDefault="00682B16" w:rsidP="00682B16">
      <w:pPr>
        <w:spacing w:after="0" w:line="360" w:lineRule="auto"/>
        <w:jc w:val="both"/>
        <w:rPr>
          <w:rFonts w:asciiTheme="majorHAnsi" w:hAnsiTheme="majorHAnsi" w:cs="Times New Roman"/>
          <w:b/>
          <w:sz w:val="18"/>
          <w:szCs w:val="18"/>
          <w:lang w:val="en-IN"/>
        </w:rPr>
      </w:pPr>
    </w:p>
    <w:p w:rsidR="00682B16" w:rsidRPr="00603B80" w:rsidRDefault="00682B16" w:rsidP="00682B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603B80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682B16" w:rsidRPr="00603B80" w:rsidRDefault="00682B16" w:rsidP="00682B16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3B80">
        <w:rPr>
          <w:rFonts w:ascii="Times New Roman" w:hAnsi="Times New Roman" w:cs="Times New Roman"/>
          <w:b/>
          <w:sz w:val="18"/>
          <w:szCs w:val="18"/>
        </w:rPr>
        <w:t xml:space="preserve">Context: </w:t>
      </w:r>
      <w:r w:rsidRPr="00603B80">
        <w:rPr>
          <w:rFonts w:ascii="Times New Roman" w:hAnsi="Times New Roman" w:cs="Times New Roman"/>
          <w:sz w:val="18"/>
          <w:szCs w:val="18"/>
        </w:rPr>
        <w:t>Hypothyroidism is believed to be a common health problem in India but there is a paucity of data on its prevalence in the country.</w:t>
      </w:r>
    </w:p>
    <w:p w:rsidR="00682B16" w:rsidRPr="00603B80" w:rsidRDefault="00682B16" w:rsidP="00682B1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3B80">
        <w:rPr>
          <w:rFonts w:ascii="Times New Roman" w:hAnsi="Times New Roman" w:cs="Times New Roman"/>
          <w:b/>
          <w:sz w:val="18"/>
          <w:szCs w:val="18"/>
        </w:rPr>
        <w:t>Objective:</w:t>
      </w:r>
      <w:r w:rsidRPr="00603B80">
        <w:rPr>
          <w:rFonts w:ascii="Times New Roman" w:hAnsi="Times New Roman" w:cs="Times New Roman"/>
          <w:sz w:val="18"/>
          <w:szCs w:val="18"/>
        </w:rPr>
        <w:t xml:space="preserve"> A pilot study to estimate the prevalence of hypothyroidism (subclinical &amp; overt) in Kolkata and its associated epidemiological factors.</w:t>
      </w:r>
    </w:p>
    <w:p w:rsidR="00682B16" w:rsidRPr="00603B80" w:rsidRDefault="00682B16" w:rsidP="00682B1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3B80">
        <w:rPr>
          <w:rFonts w:ascii="Times New Roman" w:hAnsi="Times New Roman" w:cs="Times New Roman"/>
          <w:b/>
          <w:sz w:val="18"/>
          <w:szCs w:val="18"/>
        </w:rPr>
        <w:t>Methods:</w:t>
      </w:r>
      <w:r w:rsidRPr="00603B80">
        <w:rPr>
          <w:rFonts w:ascii="Times New Roman" w:hAnsi="Times New Roman" w:cs="Times New Roman"/>
          <w:sz w:val="18"/>
          <w:szCs w:val="18"/>
        </w:rPr>
        <w:t xml:space="preserve"> 148 voluntary participants (students, parents, and teachers of a girls’ school in central Kolkata) were screened for serum TSH &amp; FT4 and clinically examined for the presence of </w:t>
      </w:r>
      <w:proofErr w:type="spellStart"/>
      <w:r w:rsidRPr="00603B80">
        <w:rPr>
          <w:rFonts w:ascii="Times New Roman" w:hAnsi="Times New Roman" w:cs="Times New Roman"/>
          <w:sz w:val="18"/>
          <w:szCs w:val="18"/>
        </w:rPr>
        <w:t>goitre</w:t>
      </w:r>
      <w:proofErr w:type="spellEnd"/>
      <w:r w:rsidRPr="00603B8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82B16" w:rsidRPr="00603B80" w:rsidRDefault="00682B16" w:rsidP="00682B1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3B80">
        <w:rPr>
          <w:rFonts w:ascii="Times New Roman" w:hAnsi="Times New Roman" w:cs="Times New Roman"/>
          <w:b/>
          <w:sz w:val="18"/>
          <w:szCs w:val="18"/>
        </w:rPr>
        <w:t xml:space="preserve">Results: </w:t>
      </w:r>
      <w:r w:rsidRPr="00603B80">
        <w:rPr>
          <w:rFonts w:ascii="Times New Roman" w:hAnsi="Times New Roman" w:cs="Times New Roman"/>
          <w:sz w:val="18"/>
          <w:szCs w:val="18"/>
        </w:rPr>
        <w:t xml:space="preserve">14% (21 cases) of participants were known hypothyroid on treatment. 17.5% (26 cases) of participants were newly diagnosed with hypothyroidism (6 with overt and 20 with subclinical hypothyroidism) and 5% (8 cases) of them had a TSH &gt; 10 </w:t>
      </w:r>
      <w:proofErr w:type="spellStart"/>
      <w:r w:rsidRPr="00603B80">
        <w:rPr>
          <w:rFonts w:ascii="Times New Roman" w:hAnsi="Times New Roman" w:cs="Times New Roman"/>
          <w:sz w:val="18"/>
          <w:szCs w:val="18"/>
        </w:rPr>
        <w:t>mIU</w:t>
      </w:r>
      <w:proofErr w:type="spellEnd"/>
      <w:r w:rsidRPr="00603B80">
        <w:rPr>
          <w:rFonts w:ascii="Times New Roman" w:hAnsi="Times New Roman" w:cs="Times New Roman"/>
          <w:sz w:val="18"/>
          <w:szCs w:val="18"/>
        </w:rPr>
        <w:t xml:space="preserve">/L.  Among known hypothyroid individuals, 38% (8 patients) had a family history of thyroid disease while it was present in only 7.7% (2 patients) of newly diagnosed hypothyroid patients. 42% (9 patients) of known hypothyroid individuals and only 7.7% (2 patients) of newly diagnosed hypothyroid individuals had </w:t>
      </w:r>
      <w:proofErr w:type="gramStart"/>
      <w:r w:rsidRPr="00603B80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603B80">
        <w:rPr>
          <w:rFonts w:ascii="Times New Roman" w:hAnsi="Times New Roman" w:cs="Times New Roman"/>
          <w:sz w:val="18"/>
          <w:szCs w:val="18"/>
        </w:rPr>
        <w:t>goitre</w:t>
      </w:r>
      <w:proofErr w:type="spellEnd"/>
      <w:proofErr w:type="gramEnd"/>
      <w:r w:rsidRPr="00603B80">
        <w:rPr>
          <w:rFonts w:ascii="Times New Roman" w:hAnsi="Times New Roman" w:cs="Times New Roman"/>
          <w:sz w:val="18"/>
          <w:szCs w:val="18"/>
        </w:rPr>
        <w:t xml:space="preserve">. The overall prevalence of hypothyroidism in the study population was 31.75% </w:t>
      </w:r>
      <w:proofErr w:type="gramStart"/>
      <w:r w:rsidRPr="00603B80">
        <w:rPr>
          <w:rFonts w:ascii="Times New Roman" w:hAnsi="Times New Roman" w:cs="Times New Roman"/>
          <w:sz w:val="18"/>
          <w:szCs w:val="18"/>
        </w:rPr>
        <w:t>and  the</w:t>
      </w:r>
      <w:proofErr w:type="gramEnd"/>
      <w:r w:rsidRPr="00603B80">
        <w:rPr>
          <w:rFonts w:ascii="Times New Roman" w:hAnsi="Times New Roman" w:cs="Times New Roman"/>
          <w:sz w:val="18"/>
          <w:szCs w:val="18"/>
        </w:rPr>
        <w:t xml:space="preserve">  overall prevalence of </w:t>
      </w:r>
      <w:proofErr w:type="spellStart"/>
      <w:r w:rsidRPr="00603B80">
        <w:rPr>
          <w:rFonts w:ascii="Times New Roman" w:hAnsi="Times New Roman" w:cs="Times New Roman"/>
          <w:sz w:val="18"/>
          <w:szCs w:val="18"/>
        </w:rPr>
        <w:t>goitre</w:t>
      </w:r>
      <w:proofErr w:type="spellEnd"/>
      <w:r w:rsidRPr="00603B80">
        <w:rPr>
          <w:rFonts w:ascii="Times New Roman" w:hAnsi="Times New Roman" w:cs="Times New Roman"/>
          <w:sz w:val="18"/>
          <w:szCs w:val="18"/>
        </w:rPr>
        <w:t xml:space="preserve"> was 22.3% (33 individuals). A significant number of patients (17.5%) were detected to have hypothyroidism for the first time which could be due to absence of associated </w:t>
      </w:r>
      <w:proofErr w:type="spellStart"/>
      <w:r w:rsidRPr="00603B80">
        <w:rPr>
          <w:rFonts w:ascii="Times New Roman" w:hAnsi="Times New Roman" w:cs="Times New Roman"/>
          <w:sz w:val="18"/>
          <w:szCs w:val="18"/>
        </w:rPr>
        <w:t>goitre</w:t>
      </w:r>
      <w:proofErr w:type="spellEnd"/>
      <w:r w:rsidRPr="00603B80">
        <w:rPr>
          <w:rFonts w:ascii="Times New Roman" w:hAnsi="Times New Roman" w:cs="Times New Roman"/>
          <w:sz w:val="18"/>
          <w:szCs w:val="18"/>
        </w:rPr>
        <w:t xml:space="preserve"> and family history in them. </w:t>
      </w:r>
    </w:p>
    <w:p w:rsidR="00682B16" w:rsidRPr="00603B80" w:rsidRDefault="00682B16" w:rsidP="00682B1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3B80">
        <w:rPr>
          <w:rFonts w:ascii="Times New Roman" w:hAnsi="Times New Roman" w:cs="Times New Roman"/>
          <w:b/>
          <w:sz w:val="18"/>
          <w:szCs w:val="18"/>
        </w:rPr>
        <w:t xml:space="preserve">Conclusion: </w:t>
      </w:r>
      <w:r w:rsidRPr="00603B80">
        <w:rPr>
          <w:rFonts w:ascii="Times New Roman" w:hAnsi="Times New Roman" w:cs="Times New Roman"/>
          <w:sz w:val="18"/>
          <w:szCs w:val="18"/>
        </w:rPr>
        <w:t>The prevalence of hypothyroidism is very high, affecting approximately 3 in 10 individuals in the study population of Kolkata and more than half of them were previously undetected.</w:t>
      </w:r>
    </w:p>
    <w:p w:rsidR="00682B16" w:rsidRPr="00603B80" w:rsidRDefault="00682B16" w:rsidP="00682B16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3B80">
        <w:rPr>
          <w:rFonts w:ascii="Times New Roman" w:hAnsi="Times New Roman" w:cs="Times New Roman"/>
          <w:b/>
          <w:sz w:val="18"/>
          <w:szCs w:val="18"/>
        </w:rPr>
        <w:t xml:space="preserve">Key words: </w:t>
      </w:r>
      <w:r w:rsidRPr="00603B80">
        <w:rPr>
          <w:rFonts w:ascii="Times New Roman" w:hAnsi="Times New Roman" w:cs="Times New Roman"/>
          <w:sz w:val="18"/>
          <w:szCs w:val="18"/>
        </w:rPr>
        <w:t xml:space="preserve">Hypothyroidism, Subclinical hypothyroidism, </w:t>
      </w:r>
      <w:proofErr w:type="spellStart"/>
      <w:r w:rsidRPr="00603B80">
        <w:rPr>
          <w:rFonts w:ascii="Times New Roman" w:hAnsi="Times New Roman" w:cs="Times New Roman"/>
          <w:sz w:val="18"/>
          <w:szCs w:val="18"/>
        </w:rPr>
        <w:t>Goitre</w:t>
      </w:r>
      <w:proofErr w:type="spellEnd"/>
      <w:r w:rsidRPr="00603B80">
        <w:rPr>
          <w:rFonts w:ascii="Times New Roman" w:hAnsi="Times New Roman" w:cs="Times New Roman"/>
          <w:sz w:val="18"/>
          <w:szCs w:val="18"/>
        </w:rPr>
        <w:t>.</w:t>
      </w:r>
    </w:p>
    <w:p w:rsidR="0006104F" w:rsidRDefault="0006104F" w:rsidP="00682B16">
      <w:pPr>
        <w:pStyle w:val="NoSpacing"/>
        <w:spacing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C88"/>
    <w:rsid w:val="000061B3"/>
    <w:rsid w:val="0006104F"/>
    <w:rsid w:val="001170B6"/>
    <w:rsid w:val="00274F00"/>
    <w:rsid w:val="004B274B"/>
    <w:rsid w:val="00682B16"/>
    <w:rsid w:val="009A3C88"/>
    <w:rsid w:val="009E591E"/>
    <w:rsid w:val="00A83F59"/>
    <w:rsid w:val="00AE3137"/>
    <w:rsid w:val="00B5444E"/>
    <w:rsid w:val="00CC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C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2016-03-22T16:28:00Z</dcterms:created>
  <dcterms:modified xsi:type="dcterms:W3CDTF">2016-03-22T16:28:00Z</dcterms:modified>
</cp:coreProperties>
</file>